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016A2" w:rsidTr="006016A2">
        <w:tc>
          <w:tcPr>
            <w:tcW w:w="1510" w:type="dxa"/>
          </w:tcPr>
          <w:p w:rsidR="006016A2" w:rsidRDefault="006016A2">
            <w:bookmarkStart w:id="0" w:name="_GoBack"/>
            <w:bookmarkEnd w:id="0"/>
          </w:p>
        </w:tc>
        <w:tc>
          <w:tcPr>
            <w:tcW w:w="1510" w:type="dxa"/>
          </w:tcPr>
          <w:p w:rsidR="006016A2" w:rsidRDefault="006016A2">
            <w:r>
              <w:t>PON</w:t>
            </w:r>
          </w:p>
        </w:tc>
        <w:tc>
          <w:tcPr>
            <w:tcW w:w="1510" w:type="dxa"/>
          </w:tcPr>
          <w:p w:rsidR="006016A2" w:rsidRDefault="006016A2">
            <w:r>
              <w:t>TOR</w:t>
            </w:r>
          </w:p>
        </w:tc>
        <w:tc>
          <w:tcPr>
            <w:tcW w:w="1510" w:type="dxa"/>
          </w:tcPr>
          <w:p w:rsidR="006016A2" w:rsidRDefault="006016A2">
            <w:r>
              <w:t>SRE</w:t>
            </w:r>
          </w:p>
        </w:tc>
        <w:tc>
          <w:tcPr>
            <w:tcW w:w="1511" w:type="dxa"/>
          </w:tcPr>
          <w:p w:rsidR="006016A2" w:rsidRDefault="006016A2">
            <w:r>
              <w:t>ČET</w:t>
            </w:r>
          </w:p>
        </w:tc>
        <w:tc>
          <w:tcPr>
            <w:tcW w:w="1511" w:type="dxa"/>
          </w:tcPr>
          <w:p w:rsidR="006016A2" w:rsidRDefault="006016A2">
            <w:r>
              <w:t>PET</w:t>
            </w:r>
          </w:p>
        </w:tc>
      </w:tr>
      <w:tr w:rsidR="006016A2" w:rsidTr="006016A2">
        <w:tc>
          <w:tcPr>
            <w:tcW w:w="1510" w:type="dxa"/>
          </w:tcPr>
          <w:p w:rsidR="006016A2" w:rsidRDefault="006016A2" w:rsidP="006016A2">
            <w:r>
              <w:t xml:space="preserve">1. ura </w:t>
            </w:r>
          </w:p>
        </w:tc>
        <w:tc>
          <w:tcPr>
            <w:tcW w:w="1510" w:type="dxa"/>
          </w:tcPr>
          <w:p w:rsidR="006016A2" w:rsidRDefault="006016A2">
            <w:r>
              <w:t>MPZ</w:t>
            </w:r>
          </w:p>
          <w:p w:rsidR="006016A2" w:rsidRDefault="006016A2">
            <w:r>
              <w:t>NIP-ŠPO</w:t>
            </w:r>
          </w:p>
        </w:tc>
        <w:tc>
          <w:tcPr>
            <w:tcW w:w="1510" w:type="dxa"/>
          </w:tcPr>
          <w:p w:rsidR="006016A2" w:rsidRDefault="006016A2"/>
        </w:tc>
        <w:tc>
          <w:tcPr>
            <w:tcW w:w="1510" w:type="dxa"/>
          </w:tcPr>
          <w:p w:rsidR="006016A2" w:rsidRDefault="006016A2">
            <w:r>
              <w:t>TIT/GOS</w:t>
            </w:r>
          </w:p>
        </w:tc>
        <w:tc>
          <w:tcPr>
            <w:tcW w:w="1511" w:type="dxa"/>
          </w:tcPr>
          <w:p w:rsidR="006016A2" w:rsidRDefault="006016A2"/>
        </w:tc>
        <w:tc>
          <w:tcPr>
            <w:tcW w:w="1511" w:type="dxa"/>
          </w:tcPr>
          <w:p w:rsidR="006016A2" w:rsidRDefault="00A42AA1">
            <w:r>
              <w:t>MPZ</w:t>
            </w:r>
          </w:p>
        </w:tc>
      </w:tr>
      <w:tr w:rsidR="006016A2" w:rsidTr="006016A2">
        <w:tc>
          <w:tcPr>
            <w:tcW w:w="1510" w:type="dxa"/>
          </w:tcPr>
          <w:p w:rsidR="006016A2" w:rsidRDefault="006016A2" w:rsidP="006016A2">
            <w:r>
              <w:t>2. ura</w:t>
            </w:r>
          </w:p>
        </w:tc>
        <w:tc>
          <w:tcPr>
            <w:tcW w:w="1510" w:type="dxa"/>
          </w:tcPr>
          <w:p w:rsidR="006016A2" w:rsidRDefault="006016A2">
            <w:r>
              <w:t>SLJ</w:t>
            </w:r>
          </w:p>
        </w:tc>
        <w:tc>
          <w:tcPr>
            <w:tcW w:w="1510" w:type="dxa"/>
          </w:tcPr>
          <w:p w:rsidR="006016A2" w:rsidRDefault="006016A2">
            <w:r>
              <w:t>GEO</w:t>
            </w:r>
          </w:p>
        </w:tc>
        <w:tc>
          <w:tcPr>
            <w:tcW w:w="1510" w:type="dxa"/>
          </w:tcPr>
          <w:p w:rsidR="006016A2" w:rsidRDefault="006016A2">
            <w:r>
              <w:t>TIT/GOS</w:t>
            </w:r>
          </w:p>
        </w:tc>
        <w:tc>
          <w:tcPr>
            <w:tcW w:w="1511" w:type="dxa"/>
          </w:tcPr>
          <w:p w:rsidR="006016A2" w:rsidRDefault="00A42AA1">
            <w:r>
              <w:t>MAT</w:t>
            </w:r>
          </w:p>
        </w:tc>
        <w:tc>
          <w:tcPr>
            <w:tcW w:w="1511" w:type="dxa"/>
          </w:tcPr>
          <w:p w:rsidR="006016A2" w:rsidRDefault="00A42AA1">
            <w:r>
              <w:t>NAR</w:t>
            </w:r>
          </w:p>
        </w:tc>
      </w:tr>
      <w:tr w:rsidR="006016A2" w:rsidTr="006016A2">
        <w:tc>
          <w:tcPr>
            <w:tcW w:w="1510" w:type="dxa"/>
          </w:tcPr>
          <w:p w:rsidR="006016A2" w:rsidRDefault="006016A2">
            <w:r>
              <w:t>3. ura</w:t>
            </w:r>
          </w:p>
        </w:tc>
        <w:tc>
          <w:tcPr>
            <w:tcW w:w="1510" w:type="dxa"/>
          </w:tcPr>
          <w:p w:rsidR="006016A2" w:rsidRDefault="006016A2">
            <w:r>
              <w:t>MAT</w:t>
            </w:r>
          </w:p>
        </w:tc>
        <w:tc>
          <w:tcPr>
            <w:tcW w:w="1510" w:type="dxa"/>
          </w:tcPr>
          <w:p w:rsidR="006016A2" w:rsidRDefault="006016A2">
            <w:r>
              <w:t>MAT</w:t>
            </w:r>
          </w:p>
        </w:tc>
        <w:tc>
          <w:tcPr>
            <w:tcW w:w="1510" w:type="dxa"/>
          </w:tcPr>
          <w:p w:rsidR="006016A2" w:rsidRDefault="006016A2">
            <w:r>
              <w:t>ANG</w:t>
            </w:r>
          </w:p>
        </w:tc>
        <w:tc>
          <w:tcPr>
            <w:tcW w:w="1511" w:type="dxa"/>
          </w:tcPr>
          <w:p w:rsidR="006016A2" w:rsidRDefault="00A42AA1">
            <w:r>
              <w:t>ŠPO-F</w:t>
            </w:r>
          </w:p>
        </w:tc>
        <w:tc>
          <w:tcPr>
            <w:tcW w:w="1511" w:type="dxa"/>
          </w:tcPr>
          <w:p w:rsidR="006016A2" w:rsidRDefault="00A42AA1">
            <w:r>
              <w:t>ŠPO-Ž</w:t>
            </w:r>
          </w:p>
        </w:tc>
      </w:tr>
      <w:tr w:rsidR="006016A2" w:rsidTr="006016A2">
        <w:tc>
          <w:tcPr>
            <w:tcW w:w="1510" w:type="dxa"/>
          </w:tcPr>
          <w:p w:rsidR="006016A2" w:rsidRDefault="006016A2">
            <w:r>
              <w:t>4. ura</w:t>
            </w:r>
          </w:p>
        </w:tc>
        <w:tc>
          <w:tcPr>
            <w:tcW w:w="1510" w:type="dxa"/>
          </w:tcPr>
          <w:p w:rsidR="006016A2" w:rsidRDefault="006016A2">
            <w:r>
              <w:t>GUM</w:t>
            </w:r>
          </w:p>
        </w:tc>
        <w:tc>
          <w:tcPr>
            <w:tcW w:w="1510" w:type="dxa"/>
          </w:tcPr>
          <w:p w:rsidR="006016A2" w:rsidRDefault="006016A2">
            <w:r>
              <w:t>SLJ</w:t>
            </w:r>
          </w:p>
        </w:tc>
        <w:tc>
          <w:tcPr>
            <w:tcW w:w="1510" w:type="dxa"/>
          </w:tcPr>
          <w:p w:rsidR="006016A2" w:rsidRDefault="006016A2">
            <w:r>
              <w:t>NAR</w:t>
            </w:r>
          </w:p>
        </w:tc>
        <w:tc>
          <w:tcPr>
            <w:tcW w:w="1511" w:type="dxa"/>
          </w:tcPr>
          <w:p w:rsidR="006016A2" w:rsidRDefault="00A42AA1">
            <w:r>
              <w:t>SLJ</w:t>
            </w:r>
          </w:p>
        </w:tc>
        <w:tc>
          <w:tcPr>
            <w:tcW w:w="1511" w:type="dxa"/>
          </w:tcPr>
          <w:p w:rsidR="006016A2" w:rsidRDefault="00A42AA1">
            <w:r>
              <w:t>TJA</w:t>
            </w:r>
          </w:p>
        </w:tc>
      </w:tr>
      <w:tr w:rsidR="006016A2" w:rsidTr="006016A2">
        <w:tc>
          <w:tcPr>
            <w:tcW w:w="1510" w:type="dxa"/>
          </w:tcPr>
          <w:p w:rsidR="006016A2" w:rsidRDefault="006016A2">
            <w:r>
              <w:t>5. ura</w:t>
            </w:r>
          </w:p>
        </w:tc>
        <w:tc>
          <w:tcPr>
            <w:tcW w:w="1510" w:type="dxa"/>
          </w:tcPr>
          <w:p w:rsidR="006016A2" w:rsidRDefault="006016A2">
            <w:r>
              <w:t>TJA</w:t>
            </w:r>
          </w:p>
        </w:tc>
        <w:tc>
          <w:tcPr>
            <w:tcW w:w="1510" w:type="dxa"/>
          </w:tcPr>
          <w:p w:rsidR="006016A2" w:rsidRDefault="006016A2">
            <w:r>
              <w:t>ŠPO-Ž</w:t>
            </w:r>
          </w:p>
        </w:tc>
        <w:tc>
          <w:tcPr>
            <w:tcW w:w="1510" w:type="dxa"/>
          </w:tcPr>
          <w:p w:rsidR="006016A2" w:rsidRDefault="006016A2">
            <w:r>
              <w:t>SLJ</w:t>
            </w:r>
          </w:p>
        </w:tc>
        <w:tc>
          <w:tcPr>
            <w:tcW w:w="1511" w:type="dxa"/>
          </w:tcPr>
          <w:p w:rsidR="006016A2" w:rsidRDefault="00A42AA1" w:rsidP="00A42AA1">
            <w:pPr>
              <w:jc w:val="center"/>
            </w:pPr>
            <w:r>
              <w:t>TJA</w:t>
            </w:r>
          </w:p>
        </w:tc>
        <w:tc>
          <w:tcPr>
            <w:tcW w:w="1511" w:type="dxa"/>
          </w:tcPr>
          <w:p w:rsidR="006016A2" w:rsidRDefault="00A42AA1">
            <w:r>
              <w:t>MAT</w:t>
            </w:r>
          </w:p>
        </w:tc>
      </w:tr>
      <w:tr w:rsidR="006016A2" w:rsidTr="006016A2">
        <w:tc>
          <w:tcPr>
            <w:tcW w:w="1510" w:type="dxa"/>
          </w:tcPr>
          <w:p w:rsidR="006016A2" w:rsidRDefault="006016A2">
            <w:r>
              <w:t>6. ura</w:t>
            </w:r>
          </w:p>
        </w:tc>
        <w:tc>
          <w:tcPr>
            <w:tcW w:w="1510" w:type="dxa"/>
          </w:tcPr>
          <w:p w:rsidR="006016A2" w:rsidRDefault="006016A2">
            <w:r>
              <w:t>ŠPO-Ž</w:t>
            </w:r>
          </w:p>
        </w:tc>
        <w:tc>
          <w:tcPr>
            <w:tcW w:w="1510" w:type="dxa"/>
          </w:tcPr>
          <w:p w:rsidR="006016A2" w:rsidRDefault="006016A2">
            <w:r>
              <w:t>ŠPO-F</w:t>
            </w:r>
          </w:p>
        </w:tc>
        <w:tc>
          <w:tcPr>
            <w:tcW w:w="1510" w:type="dxa"/>
          </w:tcPr>
          <w:p w:rsidR="006016A2" w:rsidRDefault="006016A2">
            <w:r>
              <w:t>LUM</w:t>
            </w:r>
            <w:r w:rsidR="00464EA0">
              <w:t>/RU</w:t>
            </w:r>
          </w:p>
        </w:tc>
        <w:tc>
          <w:tcPr>
            <w:tcW w:w="1511" w:type="dxa"/>
          </w:tcPr>
          <w:p w:rsidR="006016A2" w:rsidRDefault="00A42AA1">
            <w:r>
              <w:t>ZGO</w:t>
            </w:r>
          </w:p>
        </w:tc>
        <w:tc>
          <w:tcPr>
            <w:tcW w:w="1511" w:type="dxa"/>
          </w:tcPr>
          <w:p w:rsidR="006016A2" w:rsidRDefault="00A42AA1">
            <w:r>
              <w:t>SLJ</w:t>
            </w:r>
          </w:p>
        </w:tc>
      </w:tr>
      <w:tr w:rsidR="006016A2" w:rsidTr="006016A2">
        <w:tc>
          <w:tcPr>
            <w:tcW w:w="1510" w:type="dxa"/>
          </w:tcPr>
          <w:p w:rsidR="006016A2" w:rsidRDefault="006016A2">
            <w:r>
              <w:t>7. ura</w:t>
            </w:r>
          </w:p>
        </w:tc>
        <w:tc>
          <w:tcPr>
            <w:tcW w:w="1510" w:type="dxa"/>
          </w:tcPr>
          <w:p w:rsidR="006016A2" w:rsidRDefault="006016A2">
            <w:r>
              <w:t>ŠPO-F</w:t>
            </w:r>
          </w:p>
        </w:tc>
        <w:tc>
          <w:tcPr>
            <w:tcW w:w="1510" w:type="dxa"/>
          </w:tcPr>
          <w:p w:rsidR="006016A2" w:rsidRDefault="006016A2">
            <w:r>
              <w:t>TIT/GOS</w:t>
            </w:r>
          </w:p>
        </w:tc>
        <w:tc>
          <w:tcPr>
            <w:tcW w:w="1510" w:type="dxa"/>
          </w:tcPr>
          <w:p w:rsidR="006016A2" w:rsidRDefault="006016A2">
            <w:r>
              <w:t>LUM</w:t>
            </w:r>
            <w:r w:rsidR="00A42AA1">
              <w:t>/NIP-UME</w:t>
            </w:r>
          </w:p>
        </w:tc>
        <w:tc>
          <w:tcPr>
            <w:tcW w:w="1511" w:type="dxa"/>
          </w:tcPr>
          <w:p w:rsidR="006016A2" w:rsidRDefault="00A42AA1">
            <w:r>
              <w:t>NIP-ŠPO</w:t>
            </w:r>
          </w:p>
          <w:p w:rsidR="005E50A3" w:rsidRDefault="005E50A3">
            <w:r>
              <w:t>NIP-TEH</w:t>
            </w:r>
          </w:p>
        </w:tc>
        <w:tc>
          <w:tcPr>
            <w:tcW w:w="1511" w:type="dxa"/>
          </w:tcPr>
          <w:p w:rsidR="006016A2" w:rsidRDefault="006016A2"/>
        </w:tc>
      </w:tr>
      <w:tr w:rsidR="006016A2" w:rsidTr="006016A2">
        <w:tc>
          <w:tcPr>
            <w:tcW w:w="1510" w:type="dxa"/>
          </w:tcPr>
          <w:p w:rsidR="006016A2" w:rsidRDefault="006016A2">
            <w:r>
              <w:t>8. ura</w:t>
            </w:r>
          </w:p>
        </w:tc>
        <w:tc>
          <w:tcPr>
            <w:tcW w:w="1510" w:type="dxa"/>
          </w:tcPr>
          <w:p w:rsidR="006016A2" w:rsidRDefault="006016A2">
            <w:r>
              <w:t>FP-NE</w:t>
            </w:r>
          </w:p>
        </w:tc>
        <w:tc>
          <w:tcPr>
            <w:tcW w:w="1510" w:type="dxa"/>
          </w:tcPr>
          <w:p w:rsidR="006016A2" w:rsidRDefault="006016A2">
            <w:r>
              <w:t>TIT</w:t>
            </w:r>
            <w:r w:rsidR="00464EA0">
              <w:t>/GOS</w:t>
            </w:r>
          </w:p>
        </w:tc>
        <w:tc>
          <w:tcPr>
            <w:tcW w:w="1510" w:type="dxa"/>
          </w:tcPr>
          <w:p w:rsidR="006016A2" w:rsidRDefault="00A42AA1">
            <w:r>
              <w:t>NIP-UME</w:t>
            </w:r>
          </w:p>
        </w:tc>
        <w:tc>
          <w:tcPr>
            <w:tcW w:w="1511" w:type="dxa"/>
          </w:tcPr>
          <w:p w:rsidR="006016A2" w:rsidRDefault="005E50A3">
            <w:r>
              <w:t>NIP-TEH</w:t>
            </w:r>
          </w:p>
        </w:tc>
        <w:tc>
          <w:tcPr>
            <w:tcW w:w="1511" w:type="dxa"/>
          </w:tcPr>
          <w:p w:rsidR="006016A2" w:rsidRDefault="00A42AA1">
            <w:r>
              <w:t>FP-NE</w:t>
            </w:r>
          </w:p>
        </w:tc>
      </w:tr>
    </w:tbl>
    <w:p w:rsidR="00A70C83" w:rsidRDefault="00A70C83"/>
    <w:sectPr w:rsidR="00A7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55A2"/>
    <w:multiLevelType w:val="hybridMultilevel"/>
    <w:tmpl w:val="5A04B8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61B7B"/>
    <w:multiLevelType w:val="hybridMultilevel"/>
    <w:tmpl w:val="1E564F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2"/>
    <w:rsid w:val="00274E97"/>
    <w:rsid w:val="00464EA0"/>
    <w:rsid w:val="005E50A3"/>
    <w:rsid w:val="006016A2"/>
    <w:rsid w:val="00A42AA1"/>
    <w:rsid w:val="00A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2EDB-35B9-465D-8ACA-7AECBCB1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0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016A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Sedič</dc:creator>
  <cp:keywords/>
  <dc:description/>
  <cp:lastModifiedBy>Skrbnik</cp:lastModifiedBy>
  <cp:revision>2</cp:revision>
  <cp:lastPrinted>2020-10-06T11:03:00Z</cp:lastPrinted>
  <dcterms:created xsi:type="dcterms:W3CDTF">2020-10-07T03:50:00Z</dcterms:created>
  <dcterms:modified xsi:type="dcterms:W3CDTF">2020-10-07T03:50:00Z</dcterms:modified>
</cp:coreProperties>
</file>